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2874F690" w:rsidR="00C81439" w:rsidRPr="001A51BC" w:rsidRDefault="001A51BC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bookmarkStart w:id="0" w:name="_Hlk116307894"/>
      <w:r>
        <w:rPr>
          <w:rFonts w:ascii="Cambria" w:eastAsia="Times New Roman" w:hAnsi="Cambria"/>
          <w:noProof/>
          <w:lang w:val="sr-Cyrl-CS"/>
        </w:rPr>
        <w:t>Број</w:t>
      </w:r>
      <w:r w:rsidR="00C81439" w:rsidRPr="001A51BC">
        <w:rPr>
          <w:rFonts w:ascii="Cambria" w:eastAsia="Times New Roman" w:hAnsi="Cambria"/>
          <w:noProof/>
          <w:lang w:val="sr-Cyrl-CS"/>
        </w:rPr>
        <w:t>: 02/4.01-13-011-</w:t>
      </w:r>
      <w:r w:rsidR="001B6A63" w:rsidRPr="001A51BC">
        <w:rPr>
          <w:rFonts w:ascii="Cambria" w:eastAsia="Times New Roman" w:hAnsi="Cambria"/>
          <w:noProof/>
          <w:lang w:val="sr-Cyrl-CS"/>
        </w:rPr>
        <w:t>2190</w:t>
      </w:r>
      <w:r w:rsidR="003D2BC1" w:rsidRPr="001A51BC">
        <w:rPr>
          <w:rFonts w:ascii="Cambria" w:eastAsia="Times New Roman" w:hAnsi="Cambria"/>
          <w:noProof/>
          <w:lang w:val="sr-Cyrl-CS"/>
        </w:rPr>
        <w:t>-1</w:t>
      </w:r>
      <w:r w:rsidR="00C81439" w:rsidRPr="001A51BC">
        <w:rPr>
          <w:rFonts w:ascii="Cambria" w:eastAsia="Times New Roman" w:hAnsi="Cambria"/>
          <w:noProof/>
          <w:lang w:val="sr-Cyrl-CS"/>
        </w:rPr>
        <w:t>/19</w:t>
      </w:r>
    </w:p>
    <w:p w14:paraId="5B414D68" w14:textId="6EEB9D10" w:rsidR="00C81439" w:rsidRPr="001A51BC" w:rsidRDefault="001A51BC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B6A63" w:rsidRPr="001A51BC">
        <w:rPr>
          <w:rFonts w:ascii="Cambria" w:eastAsia="Times New Roman" w:hAnsi="Cambria"/>
          <w:noProof/>
          <w:lang w:val="sr-Cyrl-CS"/>
        </w:rPr>
        <w:t>16</w:t>
      </w:r>
      <w:r w:rsidR="00040630" w:rsidRPr="001A51BC">
        <w:rPr>
          <w:rFonts w:ascii="Cambria" w:eastAsia="Times New Roman" w:hAnsi="Cambria"/>
          <w:noProof/>
          <w:lang w:val="sr-Cyrl-CS"/>
        </w:rPr>
        <w:t>.</w:t>
      </w:r>
      <w:r w:rsidR="003D2BC1" w:rsidRPr="001A51BC">
        <w:rPr>
          <w:rFonts w:ascii="Cambria" w:eastAsia="Times New Roman" w:hAnsi="Cambria"/>
          <w:noProof/>
          <w:lang w:val="sr-Cyrl-CS"/>
        </w:rPr>
        <w:t>1</w:t>
      </w:r>
      <w:r w:rsidR="001B6A63" w:rsidRPr="001A51BC">
        <w:rPr>
          <w:rFonts w:ascii="Cambria" w:eastAsia="Times New Roman" w:hAnsi="Cambria"/>
          <w:noProof/>
          <w:lang w:val="sr-Cyrl-CS"/>
        </w:rPr>
        <w:t>2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.2019.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81439" w:rsidRPr="001A51BC">
        <w:rPr>
          <w:rFonts w:ascii="Cambria" w:eastAsia="Times New Roman" w:hAnsi="Cambria"/>
          <w:noProof/>
          <w:lang w:val="sr-Cyrl-CS"/>
        </w:rPr>
        <w:tab/>
      </w:r>
    </w:p>
    <w:p w14:paraId="5A354340" w14:textId="77777777" w:rsidR="007346DD" w:rsidRPr="001A51BC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007DFA7C" w14:textId="4C2ABFF3" w:rsidR="00F97ACC" w:rsidRPr="001A51BC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31/11</w:t>
      </w:r>
      <w:r w:rsidR="00B87563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1A51BC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59EB6BA7" w14:textId="77777777" w:rsidR="007346DD" w:rsidRPr="001A51BC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02BAEE9A" w14:textId="0F2B7F1C" w:rsidR="00C81439" w:rsidRPr="001A51BC" w:rsidRDefault="001A51BC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8F6FE5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860346E" w14:textId="68AFA0A1" w:rsidR="00C81439" w:rsidRPr="001A51BC" w:rsidRDefault="001A51BC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C81439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C81439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C81439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bookmarkStart w:id="1" w:name="_Hlk116385443"/>
      <w:r>
        <w:rPr>
          <w:rFonts w:ascii="Cambria" w:eastAsia="Calibri" w:hAnsi="Cambria"/>
          <w:b/>
          <w:noProof/>
          <w:lang w:val="sr-Cyrl-CS" w:eastAsia="sr-Cyrl-BA"/>
        </w:rPr>
        <w:t>Програма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економских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реформи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Српске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период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2020 – 2022. </w:t>
      </w:r>
      <w:r>
        <w:rPr>
          <w:rFonts w:ascii="Cambria" w:eastAsia="Calibri" w:hAnsi="Cambria"/>
          <w:b/>
          <w:noProof/>
          <w:lang w:val="sr-Cyrl-CS" w:eastAsia="sr-Cyrl-BA"/>
        </w:rPr>
        <w:t>године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1B6A63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</w:t>
      </w:r>
      <w:bookmarkEnd w:id="1"/>
      <w:r>
        <w:rPr>
          <w:rFonts w:ascii="Cambria" w:eastAsia="Calibri" w:hAnsi="Cambria"/>
          <w:b/>
          <w:noProof/>
          <w:lang w:val="sr-Cyrl-CS" w:eastAsia="sr-Cyrl-BA"/>
        </w:rPr>
        <w:t>у</w:t>
      </w:r>
    </w:p>
    <w:p w14:paraId="7DC8396D" w14:textId="77777777" w:rsidR="00CE7D8B" w:rsidRPr="001A51BC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</w:p>
    <w:p w14:paraId="054FF6CC" w14:textId="3DB7C087" w:rsidR="009273B7" w:rsidRPr="001A51BC" w:rsidRDefault="001A51BC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B0703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Седмој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B6A63" w:rsidRPr="001A51BC">
        <w:rPr>
          <w:rFonts w:ascii="Cambria" w:eastAsia="Times New Roman" w:hAnsi="Cambria"/>
          <w:noProof/>
          <w:lang w:val="sr-Cyrl-CS"/>
        </w:rPr>
        <w:t>16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1A51BC">
        <w:rPr>
          <w:rFonts w:ascii="Cambria" w:eastAsia="Times New Roman" w:hAnsi="Cambria"/>
          <w:noProof/>
          <w:lang w:val="sr-Cyrl-CS"/>
        </w:rPr>
        <w:t>2019</w:t>
      </w:r>
      <w:r w:rsidR="00DE7DF7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B0703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C81439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040630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Програма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економских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реформи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период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2020 – 2022. </w:t>
      </w:r>
      <w:r>
        <w:rPr>
          <w:rFonts w:ascii="Cambria" w:eastAsia="Calibri" w:hAnsi="Cambria"/>
          <w:bCs/>
          <w:noProof/>
          <w:lang w:val="sr-Cyrl-CS" w:eastAsia="sr-Cyrl-BA"/>
        </w:rPr>
        <w:t>године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1B6A63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0121AB82" w14:textId="5F551891" w:rsidR="00D61A97" w:rsidRPr="001A51BC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="00C45CD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45CDF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="00C81439" w:rsidRPr="001A51BC">
        <w:rPr>
          <w:rFonts w:ascii="Cambria" w:eastAsia="Times New Roman" w:hAnsi="Cambria"/>
          <w:noProof/>
          <w:lang w:val="sr-Cyrl-CS"/>
        </w:rPr>
        <w:t>,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="00E308EF" w:rsidRPr="001A51BC">
        <w:rPr>
          <w:rFonts w:ascii="Cambria" w:eastAsia="Times New Roman" w:hAnsi="Cambria"/>
          <w:noProof/>
          <w:lang w:val="sr-Cyrl-CS"/>
        </w:rPr>
        <w:t>,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>.</w:t>
      </w:r>
    </w:p>
    <w:p w14:paraId="40B651D7" w14:textId="7ED5E3BA" w:rsidR="00D61A97" w:rsidRPr="001A51BC" w:rsidRDefault="001A51BC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="00D61A97" w:rsidRPr="001A51BC">
        <w:rPr>
          <w:rFonts w:ascii="Cambria" w:eastAsia="Times New Roman" w:hAnsi="Cambria"/>
          <w:noProof/>
          <w:lang w:val="sr-Cyrl-CS"/>
        </w:rPr>
        <w:t>.</w:t>
      </w:r>
    </w:p>
    <w:p w14:paraId="67BBAEAC" w14:textId="4D4C5C34" w:rsidR="00CE7D8B" w:rsidRPr="001A51BC" w:rsidRDefault="001A51BC" w:rsidP="009273B7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Приједлога</w:t>
      </w:r>
      <w:r w:rsidR="00D61A97" w:rsidRPr="001A51BC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Сања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Томаш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61A97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D61A97" w:rsidRPr="001A51BC">
        <w:rPr>
          <w:rFonts w:ascii="Cambria" w:eastAsia="Times New Roman" w:hAnsi="Cambria"/>
          <w:noProof/>
          <w:lang w:val="sr-Cyrl-CS"/>
        </w:rPr>
        <w:t>.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</w:p>
    <w:p w14:paraId="2628F007" w14:textId="7DCF088A" w:rsidR="007346DD" w:rsidRPr="001A51BC" w:rsidRDefault="001A51BC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4004B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213F6A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213F6A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једногласан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E308EF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040630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Осмој</w:t>
      </w:r>
      <w:r w:rsidR="007346DD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посебној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8F6FE5" w:rsidRPr="001A51BC">
        <w:rPr>
          <w:rFonts w:ascii="Cambria" w:eastAsia="Times New Roman" w:hAnsi="Cambria"/>
          <w:noProof/>
          <w:lang w:val="sr-Cyrl-CS"/>
        </w:rPr>
        <w:t>.</w:t>
      </w:r>
      <w:r w:rsidR="00632015" w:rsidRPr="001A51BC">
        <w:rPr>
          <w:rFonts w:ascii="Cambria" w:eastAsia="Times New Roman" w:hAnsi="Cambria"/>
          <w:noProof/>
          <w:lang w:val="sr-Cyrl-CS"/>
        </w:rPr>
        <w:t xml:space="preserve"> </w:t>
      </w:r>
    </w:p>
    <w:p w14:paraId="53473D06" w14:textId="3E6BD150" w:rsidR="00C81439" w:rsidRPr="001A51BC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48.</w:t>
      </w:r>
      <w:r w:rsidR="0056197A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="00C81439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="00C81439" w:rsidRPr="001A51BC">
        <w:rPr>
          <w:rFonts w:ascii="Cambria" w:eastAsia="Times New Roman" w:hAnsi="Cambria"/>
          <w:noProof/>
          <w:lang w:val="sr-Cyrl-CS"/>
        </w:rPr>
        <w:t>.</w:t>
      </w:r>
    </w:p>
    <w:p w14:paraId="19A4D6B7" w14:textId="63CDFA34" w:rsidR="00E308EF" w:rsidRPr="001A51BC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FCF8E7" w14:textId="4E466842" w:rsidR="00072CED" w:rsidRPr="001A51BC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072CED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625A3655" w14:textId="41DE7D87" w:rsidR="00A861F1" w:rsidRPr="001A51BC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</w:t>
      </w:r>
      <w:r w:rsidR="007346DD" w:rsidRPr="001A51BC">
        <w:rPr>
          <w:rFonts w:ascii="Cambria" w:eastAsia="Times New Roman" w:hAnsi="Cambria"/>
          <w:b/>
          <w:noProof/>
          <w:lang w:val="sr-Cyrl-CS"/>
        </w:rPr>
        <w:t xml:space="preserve">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="008F6FE5"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</w:t>
      </w:r>
      <w:bookmarkEnd w:id="0"/>
      <w:r w:rsidR="001A51BC">
        <w:rPr>
          <w:rFonts w:ascii="Cambria" w:eastAsia="Times New Roman" w:hAnsi="Cambria"/>
          <w:b/>
          <w:noProof/>
          <w:lang w:val="sr-Cyrl-CS"/>
        </w:rPr>
        <w:t>ић</w:t>
      </w:r>
    </w:p>
    <w:p w14:paraId="5CE8C2D3" w14:textId="77777777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65D39ABD" w14:textId="77777777" w:rsidR="00A62CF2" w:rsidRPr="001A51BC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E277358" w14:textId="06B6A82E" w:rsidR="00A861F1" w:rsidRPr="001A51BC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lastRenderedPageBreak/>
        <w:t>Број</w:t>
      </w:r>
      <w:r w:rsidR="00A861F1" w:rsidRPr="001A51BC">
        <w:rPr>
          <w:rFonts w:ascii="Cambria" w:eastAsia="Times New Roman" w:hAnsi="Cambria"/>
          <w:noProof/>
          <w:lang w:val="sr-Cyrl-CS"/>
        </w:rPr>
        <w:t>: 02/4.01-13-011-</w:t>
      </w:r>
      <w:r w:rsidR="00E308EF" w:rsidRPr="001A51BC">
        <w:rPr>
          <w:rFonts w:ascii="Cambria" w:eastAsia="Times New Roman" w:hAnsi="Cambria"/>
          <w:noProof/>
          <w:lang w:val="sr-Cyrl-CS"/>
        </w:rPr>
        <w:t>2190</w:t>
      </w:r>
      <w:r w:rsidR="00A861F1" w:rsidRPr="001A51BC">
        <w:rPr>
          <w:rFonts w:ascii="Cambria" w:eastAsia="Times New Roman" w:hAnsi="Cambria"/>
          <w:noProof/>
          <w:lang w:val="sr-Cyrl-CS"/>
        </w:rPr>
        <w:t>-2/19</w:t>
      </w:r>
    </w:p>
    <w:p w14:paraId="6A80B322" w14:textId="44FAEEBF" w:rsidR="00A861F1" w:rsidRPr="001A51BC" w:rsidRDefault="001A51BC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E308EF" w:rsidRPr="001A51BC">
        <w:rPr>
          <w:rFonts w:ascii="Cambria" w:eastAsia="Times New Roman" w:hAnsi="Cambria"/>
          <w:noProof/>
          <w:lang w:val="sr-Cyrl-CS"/>
        </w:rPr>
        <w:t>16</w:t>
      </w:r>
      <w:r w:rsidR="00A861F1" w:rsidRPr="001A51BC">
        <w:rPr>
          <w:rFonts w:ascii="Cambria" w:eastAsia="Times New Roman" w:hAnsi="Cambria"/>
          <w:noProof/>
          <w:lang w:val="sr-Cyrl-CS"/>
        </w:rPr>
        <w:t>.1</w:t>
      </w:r>
      <w:r w:rsidR="00E308EF" w:rsidRPr="001A51BC">
        <w:rPr>
          <w:rFonts w:ascii="Cambria" w:eastAsia="Times New Roman" w:hAnsi="Cambria"/>
          <w:noProof/>
          <w:lang w:val="sr-Cyrl-CS"/>
        </w:rPr>
        <w:t>2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.2019.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1A51BC">
        <w:rPr>
          <w:rFonts w:ascii="Cambria" w:eastAsia="Times New Roman" w:hAnsi="Cambria"/>
          <w:noProof/>
          <w:lang w:val="sr-Cyrl-CS"/>
        </w:rPr>
        <w:tab/>
      </w:r>
    </w:p>
    <w:p w14:paraId="66651A15" w14:textId="77777777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FA685B3" w14:textId="585A4BD6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Pr="001A51BC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Pr="001A51BC">
        <w:rPr>
          <w:rFonts w:ascii="Cambria" w:eastAsia="Times New Roman" w:hAnsi="Cambria"/>
          <w:noProof/>
          <w:lang w:val="sr-Cyrl-CS"/>
        </w:rPr>
        <w:t xml:space="preserve">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4263F759" w14:textId="77777777" w:rsidR="00A861F1" w:rsidRPr="001A51BC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014EA93" w14:textId="2C128D49" w:rsidR="00A861F1" w:rsidRPr="001A51BC" w:rsidRDefault="001A51BC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47815F4C" w14:textId="4B74DC95" w:rsidR="00A861F1" w:rsidRPr="001A51BC" w:rsidRDefault="001A51BC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861F1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861F1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bookmarkStart w:id="2" w:name="_Hlk116391254"/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Буџета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Српске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b/>
          <w:noProof/>
          <w:lang w:val="sr-Cyrl-CS" w:eastAsia="sr-Cyrl-BA"/>
        </w:rPr>
        <w:t>годину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E308EF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</w:t>
      </w:r>
      <w:bookmarkEnd w:id="2"/>
      <w:r>
        <w:rPr>
          <w:rFonts w:ascii="Cambria" w:eastAsia="Calibri" w:hAnsi="Cambria"/>
          <w:b/>
          <w:noProof/>
          <w:lang w:val="sr-Cyrl-CS" w:eastAsia="sr-Cyrl-BA"/>
        </w:rPr>
        <w:t>у</w:t>
      </w:r>
    </w:p>
    <w:p w14:paraId="3FE76983" w14:textId="77777777" w:rsidR="00E308EF" w:rsidRPr="001A51BC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4931B1D6" w14:textId="70A4FB91" w:rsidR="00A861F1" w:rsidRPr="001A51BC" w:rsidRDefault="001A51BC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861F1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Седмој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337B56" w:rsidRPr="001A51BC">
        <w:rPr>
          <w:rFonts w:ascii="Cambria" w:eastAsia="Times New Roman" w:hAnsi="Cambria"/>
          <w:noProof/>
          <w:lang w:val="sr-Cyrl-CS"/>
        </w:rPr>
        <w:t>16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861F1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Буџета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bCs/>
          <w:noProof/>
          <w:lang w:val="sr-Cyrl-CS" w:eastAsia="sr-Cyrl-BA"/>
        </w:rPr>
        <w:t>годину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128046AC" w14:textId="329BD07A" w:rsidR="00A861F1" w:rsidRPr="001A51BC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,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>,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="00337B56" w:rsidRPr="001A51BC">
        <w:rPr>
          <w:rFonts w:ascii="Cambria" w:eastAsia="Times New Roman" w:hAnsi="Cambria"/>
          <w:noProof/>
          <w:lang w:val="sr-Cyrl-CS"/>
        </w:rPr>
        <w:t>,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5E23E57C" w14:textId="68F1D3DD" w:rsidR="00A861F1" w:rsidRPr="001A51BC" w:rsidRDefault="001A51BC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861F1" w:rsidRPr="001A51BC">
        <w:rPr>
          <w:rFonts w:ascii="Cambria" w:eastAsia="Times New Roman" w:hAnsi="Cambria"/>
          <w:noProof/>
          <w:lang w:val="sr-Cyrl-CS"/>
        </w:rPr>
        <w:t>.</w:t>
      </w:r>
    </w:p>
    <w:p w14:paraId="4FE41CBE" w14:textId="68102C35" w:rsidR="00A861F1" w:rsidRPr="001A51BC" w:rsidRDefault="001A51BC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861F1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Јасмина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Тешановић</w:t>
      </w:r>
      <w:r w:rsidR="00337B56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A861F1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A861F1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A861F1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9BCA4A1" w14:textId="76D0F34A" w:rsidR="00A861F1" w:rsidRPr="001A51BC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5 </w:t>
      </w:r>
      <w:r w:rsidR="001A51BC">
        <w:rPr>
          <w:rFonts w:ascii="Cambria" w:eastAsia="Times New Roman" w:hAnsi="Cambria"/>
          <w:noProof/>
          <w:lang w:val="sr-Cyrl-CS"/>
        </w:rPr>
        <w:t>гласова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="00337B56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)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2 </w:t>
      </w:r>
      <w:r w:rsidR="001A51BC">
        <w:rPr>
          <w:rFonts w:ascii="Cambria" w:eastAsia="Times New Roman" w:hAnsi="Cambria"/>
          <w:noProof/>
          <w:lang w:val="sr-Cyrl-CS"/>
        </w:rPr>
        <w:t>ПРОТИВ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="005C3BEE" w:rsidRPr="001A51BC">
        <w:rPr>
          <w:rFonts w:ascii="Cambria" w:eastAsia="Times New Roman" w:hAnsi="Cambria"/>
          <w:noProof/>
          <w:lang w:val="sr-Cyrl-CS"/>
        </w:rPr>
        <w:t>)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Осмој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посебној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05049CB8" w14:textId="6B30D2FB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3F0C871E" w14:textId="5EA857F9" w:rsidR="00337B56" w:rsidRPr="001A51BC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B43CFA2" w14:textId="77777777" w:rsidR="00337B56" w:rsidRPr="001A51BC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CFCE55C" w14:textId="5CF67F1B" w:rsidR="00A861F1" w:rsidRPr="001A51BC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A861F1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2CF7BBD6" w14:textId="045EA83A" w:rsidR="00A861F1" w:rsidRPr="001A51BC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Ловрић</w:t>
      </w:r>
    </w:p>
    <w:p w14:paraId="0D8C2BE9" w14:textId="17984796" w:rsidR="005C3BEE" w:rsidRPr="001A51BC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lastRenderedPageBreak/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5C3BEE" w:rsidRPr="001A51BC">
        <w:rPr>
          <w:rFonts w:ascii="Cambria" w:eastAsia="Times New Roman" w:hAnsi="Cambria"/>
          <w:noProof/>
          <w:lang w:val="sr-Cyrl-CS"/>
        </w:rPr>
        <w:t>: 02/4.01-13-011-2190-3/19</w:t>
      </w:r>
    </w:p>
    <w:p w14:paraId="557D47D6" w14:textId="6B98966B" w:rsidR="005C3BEE" w:rsidRPr="001A51BC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Датум</w:t>
      </w:r>
      <w:r w:rsidRPr="001A51BC">
        <w:rPr>
          <w:rFonts w:ascii="Cambria" w:eastAsia="Times New Roman" w:hAnsi="Cambria"/>
          <w:noProof/>
          <w:lang w:val="sr-Cyrl-CS"/>
        </w:rPr>
        <w:t xml:space="preserve">: 16.12.2019. </w:t>
      </w:r>
      <w:r w:rsidR="001A51BC"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ab/>
      </w:r>
    </w:p>
    <w:p w14:paraId="4239AD71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39BF9394" w14:textId="022B8EF1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Pr="001A51BC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Pr="001A51BC">
        <w:rPr>
          <w:rFonts w:ascii="Cambria" w:eastAsia="Times New Roman" w:hAnsi="Cambria"/>
          <w:noProof/>
          <w:lang w:val="sr-Cyrl-CS"/>
        </w:rPr>
        <w:t xml:space="preserve">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058D7235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E62FBC6" w14:textId="3D59E45C" w:rsidR="005C3BEE" w:rsidRPr="001A51BC" w:rsidRDefault="001A51BC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661AE53" w14:textId="7F391B8C" w:rsidR="005C3BEE" w:rsidRPr="001A51BC" w:rsidRDefault="001A51BC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C3BEE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закона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извршењу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Буџета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Српске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b/>
          <w:noProof/>
          <w:lang w:val="sr-Cyrl-CS" w:eastAsia="sr-Cyrl-BA"/>
        </w:rPr>
        <w:t>годину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поступку</w:t>
      </w:r>
    </w:p>
    <w:p w14:paraId="7C69865B" w14:textId="77777777" w:rsidR="005C3BEE" w:rsidRPr="001A51BC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775459F3" w14:textId="7A9AE07F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C3BEE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Седмој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закона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о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извршењу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Буџета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bCs/>
          <w:noProof/>
          <w:lang w:val="sr-Cyrl-CS" w:eastAsia="sr-Cyrl-BA"/>
        </w:rPr>
        <w:t>годину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7A0BBA15" w14:textId="0F7A8C2D" w:rsidR="005C3BEE" w:rsidRPr="001A51BC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2EEEACBE" w14:textId="779AECBF" w:rsidR="005C3BEE" w:rsidRPr="001A51BC" w:rsidRDefault="001A51BC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5C3BEE" w:rsidRPr="001A51BC">
        <w:rPr>
          <w:rFonts w:ascii="Cambria" w:eastAsia="Times New Roman" w:hAnsi="Cambria"/>
          <w:noProof/>
          <w:lang w:val="sr-Cyrl-CS"/>
        </w:rPr>
        <w:t>.</w:t>
      </w:r>
    </w:p>
    <w:p w14:paraId="1565CB45" w14:textId="697286B1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Јасмина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Тешановић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7D33CC29" w14:textId="583CD079" w:rsidR="005C3BEE" w:rsidRPr="001A51BC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са</w:t>
      </w:r>
      <w:r w:rsidRPr="001A51BC">
        <w:rPr>
          <w:rFonts w:ascii="Cambria" w:eastAsia="Times New Roman" w:hAnsi="Cambria"/>
          <w:noProof/>
          <w:lang w:val="sr-Cyrl-CS"/>
        </w:rPr>
        <w:t xml:space="preserve"> 5 </w:t>
      </w:r>
      <w:r w:rsidR="001A51BC">
        <w:rPr>
          <w:rFonts w:ascii="Cambria" w:eastAsia="Times New Roman" w:hAnsi="Cambria"/>
          <w:noProof/>
          <w:lang w:val="sr-Cyrl-CS"/>
        </w:rPr>
        <w:t>гласова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Pr="001A51BC">
        <w:rPr>
          <w:rFonts w:ascii="Cambria" w:eastAsia="Times New Roman" w:hAnsi="Cambria"/>
          <w:noProof/>
          <w:lang w:val="sr-Cyrl-CS"/>
        </w:rPr>
        <w:t xml:space="preserve">)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2 </w:t>
      </w:r>
      <w:r w:rsidR="001A51BC">
        <w:rPr>
          <w:rFonts w:ascii="Cambria" w:eastAsia="Times New Roman" w:hAnsi="Cambria"/>
          <w:noProof/>
          <w:lang w:val="sr-Cyrl-CS"/>
        </w:rPr>
        <w:t>ПРОТИВ</w:t>
      </w:r>
      <w:r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)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Осмој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посебној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472C46A4" w14:textId="760CA260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089EE443" w14:textId="7777777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52A79A48" w14:textId="7777777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4D50C399" w14:textId="1C2B6392" w:rsidR="005C3BEE" w:rsidRPr="001A51BC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ПРЕДСЈЕДНИК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</w:t>
      </w:r>
      <w:r>
        <w:rPr>
          <w:rFonts w:ascii="Cambria" w:eastAsia="Times New Roman" w:hAnsi="Cambria"/>
          <w:b/>
          <w:noProof/>
          <w:lang w:val="sr-Cyrl-CS"/>
        </w:rPr>
        <w:t>ОДБОРА</w:t>
      </w:r>
    </w:p>
    <w:p w14:paraId="2E6C9907" w14:textId="121DC220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</w:t>
      </w:r>
      <w:r w:rsidR="001A51BC">
        <w:rPr>
          <w:rFonts w:ascii="Cambria" w:eastAsia="Times New Roman" w:hAnsi="Cambria"/>
          <w:b/>
          <w:noProof/>
          <w:lang w:val="sr-Cyrl-CS"/>
        </w:rPr>
        <w:t>Милица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b/>
          <w:noProof/>
          <w:lang w:val="sr-Cyrl-CS"/>
        </w:rPr>
        <w:t>Ловрић</w:t>
      </w:r>
    </w:p>
    <w:p w14:paraId="038306F5" w14:textId="1C56ABA6" w:rsidR="005C3BEE" w:rsidRPr="001A51BC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lastRenderedPageBreak/>
        <w:t xml:space="preserve">       </w:t>
      </w:r>
      <w:r w:rsidR="00DC4D1E" w:rsidRPr="001A51BC">
        <w:rPr>
          <w:rFonts w:ascii="Cambria" w:eastAsia="Times New Roman" w:hAnsi="Cambria"/>
          <w:b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="005C3BEE" w:rsidRPr="001A51BC">
        <w:rPr>
          <w:rFonts w:ascii="Cambria" w:eastAsia="Times New Roman" w:hAnsi="Cambria"/>
          <w:noProof/>
          <w:lang w:val="sr-Cyrl-CS"/>
        </w:rPr>
        <w:t>: 02/4.01-13-011-2190-</w:t>
      </w:r>
      <w:r w:rsidR="00DC4D1E" w:rsidRPr="001A51BC">
        <w:rPr>
          <w:rFonts w:ascii="Cambria" w:eastAsia="Times New Roman" w:hAnsi="Cambria"/>
          <w:noProof/>
          <w:lang w:val="sr-Cyrl-CS"/>
        </w:rPr>
        <w:t>4</w:t>
      </w:r>
      <w:r w:rsidR="005C3BEE" w:rsidRPr="001A51BC">
        <w:rPr>
          <w:rFonts w:ascii="Cambria" w:eastAsia="Times New Roman" w:hAnsi="Cambria"/>
          <w:noProof/>
          <w:lang w:val="sr-Cyrl-CS"/>
        </w:rPr>
        <w:t>/19</w:t>
      </w:r>
    </w:p>
    <w:p w14:paraId="54AE8B97" w14:textId="49F7EDF8" w:rsidR="005C3BEE" w:rsidRPr="001A51BC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</w:t>
      </w:r>
      <w:r w:rsidR="001A51BC">
        <w:rPr>
          <w:rFonts w:ascii="Cambria" w:eastAsia="Times New Roman" w:hAnsi="Cambria"/>
          <w:noProof/>
          <w:lang w:val="sr-Cyrl-CS"/>
        </w:rPr>
        <w:t>Датум</w:t>
      </w:r>
      <w:r w:rsidRPr="001A51BC">
        <w:rPr>
          <w:rFonts w:ascii="Cambria" w:eastAsia="Times New Roman" w:hAnsi="Cambria"/>
          <w:noProof/>
          <w:lang w:val="sr-Cyrl-CS"/>
        </w:rPr>
        <w:t xml:space="preserve">: 16.12.2019. </w:t>
      </w:r>
      <w:r w:rsidR="001A51BC">
        <w:rPr>
          <w:rFonts w:ascii="Cambria" w:eastAsia="Times New Roman" w:hAnsi="Cambria"/>
          <w:noProof/>
          <w:lang w:val="sr-Cyrl-CS"/>
        </w:rPr>
        <w:t>године</w:t>
      </w:r>
      <w:r w:rsidRPr="001A51BC">
        <w:rPr>
          <w:rFonts w:ascii="Cambria" w:eastAsia="Times New Roman" w:hAnsi="Cambria"/>
          <w:noProof/>
          <w:lang w:val="sr-Cyrl-CS"/>
        </w:rPr>
        <w:tab/>
      </w:r>
    </w:p>
    <w:p w14:paraId="472E0E99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CF2EF41" w14:textId="2B75A122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(„</w:t>
      </w:r>
      <w:r w:rsidR="001A51BC">
        <w:rPr>
          <w:rFonts w:ascii="Cambria" w:eastAsia="Times New Roman" w:hAnsi="Cambria"/>
          <w:noProof/>
          <w:lang w:val="sr-Cyrl-CS"/>
        </w:rPr>
        <w:t>Службени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гласник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“, </w:t>
      </w:r>
      <w:r w:rsidR="001A51BC">
        <w:rPr>
          <w:rFonts w:ascii="Cambria" w:eastAsia="Times New Roman" w:hAnsi="Cambria"/>
          <w:noProof/>
          <w:lang w:val="sr-Cyrl-CS"/>
        </w:rPr>
        <w:t>број</w:t>
      </w:r>
      <w:r w:rsidRPr="001A51BC">
        <w:rPr>
          <w:rFonts w:ascii="Cambria" w:eastAsia="Times New Roman" w:hAnsi="Cambria"/>
          <w:noProof/>
          <w:lang w:val="sr-Cyrl-CS"/>
        </w:rPr>
        <w:t xml:space="preserve"> 31/11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Pr="001A51BC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Pr="001A51BC">
        <w:rPr>
          <w:rFonts w:ascii="Cambria" w:eastAsia="Times New Roman" w:hAnsi="Cambria"/>
          <w:noProof/>
          <w:lang w:val="sr-Cyrl-CS"/>
        </w:rPr>
        <w:t xml:space="preserve">), </w:t>
      </w:r>
      <w:r w:rsidR="001A51BC">
        <w:rPr>
          <w:rFonts w:ascii="Cambria" w:eastAsia="Times New Roman" w:hAnsi="Cambria"/>
          <w:noProof/>
          <w:lang w:val="sr-Cyrl-CS"/>
        </w:rPr>
        <w:t>Одбор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праћење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стања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области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пензијско</w:t>
      </w:r>
      <w:r w:rsidRPr="001A51BC">
        <w:rPr>
          <w:rFonts w:ascii="Cambria" w:eastAsia="Times New Roman" w:hAnsi="Cambria"/>
          <w:noProof/>
          <w:lang w:val="sr-Cyrl-CS"/>
        </w:rPr>
        <w:t xml:space="preserve">- </w:t>
      </w:r>
      <w:r w:rsidR="001A51BC">
        <w:rPr>
          <w:rFonts w:ascii="Cambria" w:eastAsia="Times New Roman" w:hAnsi="Cambria"/>
          <w:noProof/>
          <w:lang w:val="sr-Cyrl-CS"/>
        </w:rPr>
        <w:t>инвалидског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осигурања</w:t>
      </w:r>
      <w:r w:rsidRPr="001A51BC">
        <w:rPr>
          <w:rFonts w:ascii="Cambria" w:eastAsia="Times New Roman" w:hAnsi="Cambria"/>
          <w:noProof/>
          <w:lang w:val="sr-Cyrl-CS"/>
        </w:rPr>
        <w:t xml:space="preserve">  </w:t>
      </w:r>
      <w:r w:rsidR="001A51BC">
        <w:rPr>
          <w:rFonts w:ascii="Cambria" w:eastAsia="Times New Roman" w:hAnsi="Cambria"/>
          <w:noProof/>
          <w:lang w:val="sr-Cyrl-CS"/>
        </w:rPr>
        <w:t>подноси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сљедећи</w:t>
      </w:r>
    </w:p>
    <w:p w14:paraId="1ED16B21" w14:textId="77777777" w:rsidR="005C3BEE" w:rsidRPr="001A51BC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630794A6" w14:textId="01CA0ECA" w:rsidR="005C3BEE" w:rsidRPr="001A51BC" w:rsidRDefault="001A51BC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34DE7EF8" w14:textId="297A2162" w:rsidR="005C3BEE" w:rsidRPr="001A51BC" w:rsidRDefault="001A51BC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5C3BEE" w:rsidRPr="001A51BC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5C3BEE" w:rsidRPr="001A51BC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закона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измјенама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Закона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доприносима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поступку</w:t>
      </w:r>
    </w:p>
    <w:p w14:paraId="56B9C1B1" w14:textId="77777777" w:rsidR="005C3BEE" w:rsidRPr="001A51BC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2F4875B9" w14:textId="7F4AB8C8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C3BEE" w:rsidRPr="001A51BC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Седмој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5C3BE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закона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о</w:t>
      </w:r>
      <w:r w:rsidR="00DC4D1E"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измјенама</w:t>
      </w:r>
      <w:r w:rsidR="00DC4D1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Закона</w:t>
      </w:r>
      <w:r w:rsidR="00DC4D1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о</w:t>
      </w:r>
      <w:r w:rsidR="00DC4D1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доприносима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09D90C8F" w14:textId="7A40E46D" w:rsidR="005C3BEE" w:rsidRPr="001A51BC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присуствовали</w:t>
      </w:r>
      <w:r w:rsidRPr="001A51BC">
        <w:rPr>
          <w:rFonts w:ascii="Cambria" w:eastAsia="Times New Roman" w:hAnsi="Cambria"/>
          <w:noProof/>
          <w:lang w:val="sr-Cyrl-CS"/>
        </w:rPr>
        <w:t xml:space="preserve">: 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66C36EF6" w14:textId="7F17BF6A" w:rsidR="005C3BEE" w:rsidRPr="001A51BC" w:rsidRDefault="001A51BC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5C3BEE" w:rsidRPr="001A51BC">
        <w:rPr>
          <w:rFonts w:ascii="Cambria" w:eastAsia="Times New Roman" w:hAnsi="Cambria"/>
          <w:noProof/>
          <w:lang w:val="sr-Cyrl-CS"/>
        </w:rPr>
        <w:t>.</w:t>
      </w:r>
    </w:p>
    <w:p w14:paraId="7284C93A" w14:textId="440307CE" w:rsidR="005C3BEE" w:rsidRPr="001A51BC" w:rsidRDefault="001A51BC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5C3BEE" w:rsidRPr="001A51BC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поднио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Зоран</w:t>
      </w:r>
      <w:r w:rsidR="00DC4D1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Малеш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5C3BEE" w:rsidRPr="001A51BC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B28AB8E" w14:textId="572BE3B7" w:rsidR="005C3BEE" w:rsidRPr="001A51BC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Након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проведене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расправе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чланови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заузели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став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са</w:t>
      </w:r>
      <w:r w:rsidRPr="001A51BC">
        <w:rPr>
          <w:rFonts w:ascii="Cambria" w:eastAsia="Times New Roman" w:hAnsi="Cambria"/>
          <w:noProof/>
          <w:lang w:val="sr-Cyrl-CS"/>
        </w:rPr>
        <w:t xml:space="preserve"> 5 </w:t>
      </w:r>
      <w:r w:rsidR="001A51BC">
        <w:rPr>
          <w:rFonts w:ascii="Cambria" w:eastAsia="Times New Roman" w:hAnsi="Cambria"/>
          <w:noProof/>
          <w:lang w:val="sr-Cyrl-CS"/>
        </w:rPr>
        <w:t>гласова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Милица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Ловрић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Огњен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Жмирић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Поповић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Мирко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Совиљ</w:t>
      </w:r>
      <w:r w:rsidRPr="001A51BC">
        <w:rPr>
          <w:rFonts w:ascii="Cambria" w:eastAsia="Times New Roman" w:hAnsi="Cambria"/>
          <w:noProof/>
          <w:lang w:val="sr-Cyrl-CS"/>
        </w:rPr>
        <w:t xml:space="preserve">,  </w:t>
      </w:r>
      <w:r w:rsidR="001A51BC">
        <w:rPr>
          <w:rFonts w:ascii="Cambria" w:eastAsia="Times New Roman" w:hAnsi="Cambria"/>
          <w:noProof/>
          <w:lang w:val="sr-Cyrl-CS"/>
        </w:rPr>
        <w:t>Наташа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Стевановић</w:t>
      </w:r>
      <w:r w:rsidRPr="001A51BC">
        <w:rPr>
          <w:rFonts w:ascii="Cambria" w:eastAsia="Times New Roman" w:hAnsi="Cambria"/>
          <w:noProof/>
          <w:lang w:val="sr-Cyrl-CS"/>
        </w:rPr>
        <w:t xml:space="preserve">) </w:t>
      </w:r>
      <w:r w:rsidR="001A51BC">
        <w:rPr>
          <w:rFonts w:ascii="Cambria" w:eastAsia="Times New Roman" w:hAnsi="Cambria"/>
          <w:noProof/>
          <w:lang w:val="sr-Cyrl-CS"/>
        </w:rPr>
        <w:t>и</w:t>
      </w:r>
      <w:r w:rsidRPr="001A51BC">
        <w:rPr>
          <w:rFonts w:ascii="Cambria" w:eastAsia="Times New Roman" w:hAnsi="Cambria"/>
          <w:noProof/>
          <w:lang w:val="sr-Cyrl-CS"/>
        </w:rPr>
        <w:t xml:space="preserve"> 2 </w:t>
      </w:r>
      <w:r w:rsidR="001A51BC">
        <w:rPr>
          <w:rFonts w:ascii="Cambria" w:eastAsia="Times New Roman" w:hAnsi="Cambria"/>
          <w:noProof/>
          <w:lang w:val="sr-Cyrl-CS"/>
        </w:rPr>
        <w:t>ПРОТИВ</w:t>
      </w:r>
      <w:r w:rsidRPr="001A51BC">
        <w:rPr>
          <w:rFonts w:ascii="Cambria" w:eastAsia="Times New Roman" w:hAnsi="Cambria"/>
          <w:noProof/>
          <w:lang w:val="sr-Cyrl-CS"/>
        </w:rPr>
        <w:t xml:space="preserve"> (</w:t>
      </w:r>
      <w:r w:rsidR="001A51BC">
        <w:rPr>
          <w:rFonts w:ascii="Cambria" w:eastAsia="Times New Roman" w:hAnsi="Cambria"/>
          <w:noProof/>
          <w:lang w:val="sr-Cyrl-CS"/>
        </w:rPr>
        <w:t>Раде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Ракуљ</w:t>
      </w:r>
      <w:r w:rsidRPr="001A51BC">
        <w:rPr>
          <w:rFonts w:ascii="Cambria" w:eastAsia="Times New Roman" w:hAnsi="Cambria"/>
          <w:noProof/>
          <w:lang w:val="sr-Cyrl-CS"/>
        </w:rPr>
        <w:t xml:space="preserve">, </w:t>
      </w:r>
      <w:r w:rsidR="001A51BC">
        <w:rPr>
          <w:rFonts w:ascii="Cambria" w:eastAsia="Times New Roman" w:hAnsi="Cambria"/>
          <w:noProof/>
          <w:lang w:val="sr-Cyrl-CS"/>
        </w:rPr>
        <w:t>Слободан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Брдар</w:t>
      </w:r>
      <w:r w:rsidRPr="001A51BC">
        <w:rPr>
          <w:rFonts w:ascii="Cambria" w:eastAsia="Times New Roman" w:hAnsi="Cambria"/>
          <w:noProof/>
          <w:lang w:val="sr-Cyrl-CS"/>
        </w:rPr>
        <w:t xml:space="preserve">) </w:t>
      </w:r>
      <w:r w:rsidR="001A51BC">
        <w:rPr>
          <w:rFonts w:ascii="Cambria" w:eastAsia="Times New Roman" w:hAnsi="Cambria"/>
          <w:noProof/>
          <w:lang w:val="sr-Cyrl-CS"/>
        </w:rPr>
        <w:t>да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поменути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Приједлог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разматра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Осмој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посебној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сједници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. </w:t>
      </w:r>
    </w:p>
    <w:p w14:paraId="124A5F99" w14:textId="3D088F17" w:rsidR="005C3BEE" w:rsidRPr="001A51BC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1A51BC">
        <w:rPr>
          <w:rFonts w:ascii="Cambria" w:eastAsia="Times New Roman" w:hAnsi="Cambria"/>
          <w:noProof/>
          <w:lang w:val="sr-Cyrl-CS"/>
        </w:rPr>
        <w:t xml:space="preserve">              </w:t>
      </w:r>
      <w:r w:rsidR="001A51BC">
        <w:rPr>
          <w:rFonts w:ascii="Cambria" w:eastAsia="Times New Roman" w:hAnsi="Cambria"/>
          <w:noProof/>
          <w:lang w:val="sr-Cyrl-CS"/>
        </w:rPr>
        <w:t>На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основу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члана</w:t>
      </w:r>
      <w:r w:rsidRPr="001A51BC">
        <w:rPr>
          <w:rFonts w:ascii="Cambria" w:eastAsia="Times New Roman" w:hAnsi="Cambria"/>
          <w:noProof/>
          <w:lang w:val="sr-Cyrl-CS"/>
        </w:rPr>
        <w:t xml:space="preserve"> 48. </w:t>
      </w:r>
      <w:r w:rsidR="001A51BC">
        <w:rPr>
          <w:rFonts w:ascii="Cambria" w:eastAsia="Times New Roman" w:hAnsi="Cambria"/>
          <w:noProof/>
          <w:lang w:val="sr-Cyrl-CS"/>
        </w:rPr>
        <w:t>Пословника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Народне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скупштине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Републике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Српске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за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извјестиоца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је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одређен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предсједник</w:t>
      </w:r>
      <w:r w:rsidRPr="001A51BC">
        <w:rPr>
          <w:rFonts w:ascii="Cambria" w:eastAsia="Times New Roman" w:hAnsi="Cambria"/>
          <w:noProof/>
          <w:lang w:val="sr-Cyrl-CS"/>
        </w:rPr>
        <w:t xml:space="preserve"> </w:t>
      </w:r>
      <w:r w:rsidR="001A51BC">
        <w:rPr>
          <w:rFonts w:ascii="Cambria" w:eastAsia="Times New Roman" w:hAnsi="Cambria"/>
          <w:noProof/>
          <w:lang w:val="sr-Cyrl-CS"/>
        </w:rPr>
        <w:t>Одбора</w:t>
      </w:r>
      <w:r w:rsidRPr="001A51BC">
        <w:rPr>
          <w:rFonts w:ascii="Cambria" w:eastAsia="Times New Roman" w:hAnsi="Cambria"/>
          <w:noProof/>
          <w:lang w:val="sr-Cyrl-CS"/>
        </w:rPr>
        <w:t>.</w:t>
      </w:r>
    </w:p>
    <w:p w14:paraId="5C05D6C4" w14:textId="670CF9F6" w:rsidR="00DC4D1E" w:rsidRPr="001A51BC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74D365C" w14:textId="758CF14C" w:rsidR="005C3BEE" w:rsidRDefault="00860B13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              </w:t>
      </w:r>
      <w:r w:rsidR="001A51BC">
        <w:rPr>
          <w:rFonts w:ascii="Cambria" w:eastAsia="Times New Roman" w:hAnsi="Cambria"/>
          <w:b/>
          <w:noProof/>
          <w:lang w:val="sr-Cyrl-CS"/>
        </w:rPr>
        <w:t>ПРЕДСЈЕДНИК ОДБОРА</w:t>
      </w:r>
    </w:p>
    <w:p w14:paraId="1099ACAA" w14:textId="3F6BFB86" w:rsidR="001A51BC" w:rsidRPr="001A51BC" w:rsidRDefault="001A51BC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               Милица Ловрић</w:t>
      </w:r>
    </w:p>
    <w:p w14:paraId="73719CBB" w14:textId="450D3AC7" w:rsidR="004A798D" w:rsidRPr="001A51BC" w:rsidRDefault="00DC4D1E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</w:t>
      </w:r>
      <w:r w:rsidR="005C3BEE"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          </w:t>
      </w:r>
      <w:r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     </w:t>
      </w:r>
      <w:r w:rsidR="00C81439" w:rsidRPr="001A51BC">
        <w:rPr>
          <w:rFonts w:ascii="Cambria" w:eastAsia="Times New Roman" w:hAnsi="Cambria"/>
          <w:b/>
          <w:noProof/>
          <w:lang w:val="sr-Cyrl-CS"/>
        </w:rPr>
        <w:t xml:space="preserve">                         </w:t>
      </w:r>
      <w:r w:rsidR="00C81439" w:rsidRPr="00A62CF2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  <w:t xml:space="preserve">                    </w:t>
      </w:r>
      <w:r w:rsidR="00C81439" w:rsidRPr="00A62CF2">
        <w:rPr>
          <w:rFonts w:ascii="Cambria" w:eastAsia="Times New Roman" w:hAnsi="Cambria"/>
          <w:i/>
          <w:noProof/>
          <w:lang w:val="sr-Latn-CS"/>
        </w:rPr>
        <w:t xml:space="preserve">              </w:t>
      </w:r>
    </w:p>
    <w:sectPr w:rsidR="004A798D" w:rsidRPr="001A51BC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74919" w14:textId="77777777" w:rsidR="00231F45" w:rsidRDefault="00231F45">
      <w:pPr>
        <w:spacing w:after="0" w:line="240" w:lineRule="auto"/>
      </w:pPr>
      <w:r>
        <w:separator/>
      </w:r>
    </w:p>
  </w:endnote>
  <w:endnote w:type="continuationSeparator" w:id="0">
    <w:p w14:paraId="28405F26" w14:textId="77777777" w:rsidR="00231F45" w:rsidRDefault="0023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DB1E" w14:textId="77777777" w:rsidR="00231F45" w:rsidRDefault="00231F45">
      <w:pPr>
        <w:spacing w:after="0" w:line="240" w:lineRule="auto"/>
      </w:pPr>
      <w:r>
        <w:separator/>
      </w:r>
    </w:p>
  </w:footnote>
  <w:footnote w:type="continuationSeparator" w:id="0">
    <w:p w14:paraId="15D8E5E5" w14:textId="77777777" w:rsidR="00231F45" w:rsidRDefault="0023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1A51BC"/>
    <w:rsid w:val="001B6A63"/>
    <w:rsid w:val="00213F6A"/>
    <w:rsid w:val="002229E1"/>
    <w:rsid w:val="00231F45"/>
    <w:rsid w:val="002C28FA"/>
    <w:rsid w:val="002C3E2B"/>
    <w:rsid w:val="00337B56"/>
    <w:rsid w:val="003573F6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C3BEE"/>
    <w:rsid w:val="005D397D"/>
    <w:rsid w:val="00632015"/>
    <w:rsid w:val="00687DD2"/>
    <w:rsid w:val="006C3492"/>
    <w:rsid w:val="006D45ED"/>
    <w:rsid w:val="006E02FC"/>
    <w:rsid w:val="00725B39"/>
    <w:rsid w:val="007302CA"/>
    <w:rsid w:val="007346DD"/>
    <w:rsid w:val="0076378D"/>
    <w:rsid w:val="00860B13"/>
    <w:rsid w:val="00861E0E"/>
    <w:rsid w:val="008A7B12"/>
    <w:rsid w:val="008F6FE5"/>
    <w:rsid w:val="009273B7"/>
    <w:rsid w:val="00927DB0"/>
    <w:rsid w:val="00943795"/>
    <w:rsid w:val="009A4FAF"/>
    <w:rsid w:val="00A53244"/>
    <w:rsid w:val="00A62CF2"/>
    <w:rsid w:val="00A861F1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21</cp:revision>
  <cp:lastPrinted>2019-10-22T10:50:00Z</cp:lastPrinted>
  <dcterms:created xsi:type="dcterms:W3CDTF">2019-11-06T09:20:00Z</dcterms:created>
  <dcterms:modified xsi:type="dcterms:W3CDTF">2022-10-11T13:12:00Z</dcterms:modified>
</cp:coreProperties>
</file>